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4FFB0" w14:textId="77777777" w:rsidR="00C43C6A" w:rsidRPr="00C43C6A" w:rsidRDefault="00C43C6A" w:rsidP="00C43C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5CD67B0" w14:textId="25DAFF1D" w:rsidR="00E46245" w:rsidRPr="00E46245" w:rsidRDefault="00E46245" w:rsidP="00E4624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46245">
        <w:rPr>
          <w:rFonts w:ascii="Times New Roman" w:hAnsi="Times New Roman"/>
          <w:b/>
          <w:sz w:val="28"/>
          <w:szCs w:val="28"/>
        </w:rPr>
        <w:t>Развитие материально-технического обеспечения образовательных организаций, реализующих дошкольное образование на территории       Кемеровского муниципального округа.</w:t>
      </w:r>
    </w:p>
    <w:bookmarkEnd w:id="0"/>
    <w:p w14:paraId="3C02CF27" w14:textId="63238C62" w:rsidR="000912CB" w:rsidRPr="00C43C6A" w:rsidRDefault="000912CB" w:rsidP="0000251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C6A">
        <w:rPr>
          <w:rFonts w:ascii="Times New Roman" w:hAnsi="Times New Roman"/>
          <w:sz w:val="28"/>
          <w:szCs w:val="28"/>
        </w:rPr>
        <w:t>В 2012 году реконструировано здание детского сада «Незабудка» в п.</w:t>
      </w:r>
      <w:r w:rsidR="00C43C6A">
        <w:rPr>
          <w:rFonts w:ascii="Times New Roman" w:hAnsi="Times New Roman"/>
          <w:sz w:val="28"/>
          <w:szCs w:val="28"/>
        </w:rPr>
        <w:t xml:space="preserve"> </w:t>
      </w:r>
      <w:r w:rsidRPr="00C43C6A">
        <w:rPr>
          <w:rFonts w:ascii="Times New Roman" w:hAnsi="Times New Roman"/>
          <w:sz w:val="28"/>
          <w:szCs w:val="28"/>
        </w:rPr>
        <w:t xml:space="preserve">Ясногорский, </w:t>
      </w:r>
      <w:r w:rsidR="00C43C6A">
        <w:rPr>
          <w:rFonts w:ascii="Times New Roman" w:hAnsi="Times New Roman"/>
          <w:sz w:val="28"/>
          <w:szCs w:val="28"/>
        </w:rPr>
        <w:t xml:space="preserve">по адресу ул. Центральная, 8а, которое не использовалось в течение </w:t>
      </w:r>
      <w:r w:rsidR="00C02771">
        <w:rPr>
          <w:rFonts w:ascii="Times New Roman" w:hAnsi="Times New Roman"/>
          <w:sz w:val="28"/>
          <w:szCs w:val="28"/>
        </w:rPr>
        <w:t>10</w:t>
      </w:r>
      <w:r w:rsidR="00C43C6A">
        <w:rPr>
          <w:rFonts w:ascii="Times New Roman" w:hAnsi="Times New Roman"/>
          <w:sz w:val="28"/>
          <w:szCs w:val="28"/>
        </w:rPr>
        <w:t xml:space="preserve"> лет. П</w:t>
      </w:r>
      <w:r w:rsidRPr="00C43C6A">
        <w:rPr>
          <w:rFonts w:ascii="Times New Roman" w:hAnsi="Times New Roman"/>
          <w:sz w:val="28"/>
          <w:szCs w:val="28"/>
        </w:rPr>
        <w:t xml:space="preserve">роектная мощность на 70 мест. Стоимость работ - 60 млн. рублей. </w:t>
      </w:r>
    </w:p>
    <w:p w14:paraId="5603F529" w14:textId="68A2A00A" w:rsidR="000912CB" w:rsidRPr="00C43C6A" w:rsidRDefault="000912CB" w:rsidP="0000251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C6A">
        <w:rPr>
          <w:rFonts w:ascii="Times New Roman" w:hAnsi="Times New Roman"/>
          <w:sz w:val="28"/>
          <w:szCs w:val="28"/>
        </w:rPr>
        <w:t xml:space="preserve">В 2013 году было построено новое здание дошкольного учреждения на </w:t>
      </w:r>
      <w:r w:rsidR="00721D27" w:rsidRPr="00C43C6A">
        <w:rPr>
          <w:rFonts w:ascii="Times New Roman" w:hAnsi="Times New Roman"/>
          <w:sz w:val="28"/>
          <w:szCs w:val="28"/>
        </w:rPr>
        <w:t>102</w:t>
      </w:r>
      <w:r w:rsidRPr="00C43C6A">
        <w:rPr>
          <w:rFonts w:ascii="Times New Roman" w:hAnsi="Times New Roman"/>
          <w:sz w:val="28"/>
          <w:szCs w:val="28"/>
        </w:rPr>
        <w:t xml:space="preserve"> мест</w:t>
      </w:r>
      <w:r w:rsidR="00721D27" w:rsidRPr="00C43C6A">
        <w:rPr>
          <w:rFonts w:ascii="Times New Roman" w:hAnsi="Times New Roman"/>
          <w:sz w:val="28"/>
          <w:szCs w:val="28"/>
        </w:rPr>
        <w:t>а</w:t>
      </w:r>
      <w:r w:rsidRPr="00C43C6A">
        <w:rPr>
          <w:rFonts w:ascii="Times New Roman" w:hAnsi="Times New Roman"/>
          <w:sz w:val="28"/>
          <w:szCs w:val="28"/>
        </w:rPr>
        <w:t xml:space="preserve"> в п. Пригородный (расходы </w:t>
      </w:r>
      <w:r w:rsidR="00CD4CBE" w:rsidRPr="00C43C6A">
        <w:rPr>
          <w:rFonts w:ascii="Times New Roman" w:hAnsi="Times New Roman"/>
          <w:sz w:val="28"/>
          <w:szCs w:val="28"/>
        </w:rPr>
        <w:t>–</w:t>
      </w:r>
      <w:r w:rsidRPr="00C43C6A">
        <w:rPr>
          <w:rFonts w:ascii="Times New Roman" w:hAnsi="Times New Roman"/>
          <w:sz w:val="28"/>
          <w:szCs w:val="28"/>
        </w:rPr>
        <w:t xml:space="preserve"> 6</w:t>
      </w:r>
      <w:r w:rsidR="00CD4CBE" w:rsidRPr="00C43C6A">
        <w:rPr>
          <w:rFonts w:ascii="Times New Roman" w:hAnsi="Times New Roman"/>
          <w:sz w:val="28"/>
          <w:szCs w:val="28"/>
        </w:rPr>
        <w:t>7,1</w:t>
      </w:r>
      <w:r w:rsidRPr="00C43C6A">
        <w:rPr>
          <w:rFonts w:ascii="Times New Roman" w:hAnsi="Times New Roman"/>
          <w:sz w:val="28"/>
          <w:szCs w:val="28"/>
        </w:rPr>
        <w:t xml:space="preserve"> млн. рублей, из них 6 м</w:t>
      </w:r>
      <w:r w:rsidR="00541557" w:rsidRPr="00C43C6A">
        <w:rPr>
          <w:rFonts w:ascii="Times New Roman" w:hAnsi="Times New Roman"/>
          <w:sz w:val="28"/>
          <w:szCs w:val="28"/>
        </w:rPr>
        <w:t>лн. рублей из местного бюджета).</w:t>
      </w:r>
      <w:r w:rsidR="00145274">
        <w:rPr>
          <w:rFonts w:ascii="Times New Roman" w:hAnsi="Times New Roman"/>
          <w:sz w:val="28"/>
          <w:szCs w:val="28"/>
        </w:rPr>
        <w:t xml:space="preserve"> Детский сад оснащен сенсорной комнатой.</w:t>
      </w:r>
    </w:p>
    <w:p w14:paraId="57FDA648" w14:textId="5E7E9508" w:rsidR="00C02771" w:rsidRDefault="000912CB" w:rsidP="00002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771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C02771" w:rsidRPr="00C02771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C02771">
        <w:rPr>
          <w:rFonts w:ascii="Times New Roman" w:hAnsi="Times New Roman" w:cs="Times New Roman"/>
          <w:sz w:val="28"/>
          <w:szCs w:val="28"/>
        </w:rPr>
        <w:t xml:space="preserve"> Кемеровского района в с.</w:t>
      </w:r>
      <w:r w:rsidR="00C02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771">
        <w:rPr>
          <w:rFonts w:ascii="Times New Roman" w:hAnsi="Times New Roman" w:cs="Times New Roman"/>
          <w:sz w:val="28"/>
          <w:szCs w:val="28"/>
        </w:rPr>
        <w:t>Ягуново</w:t>
      </w:r>
      <w:proofErr w:type="spellEnd"/>
      <w:r w:rsidRPr="00C02771">
        <w:rPr>
          <w:rFonts w:ascii="Times New Roman" w:hAnsi="Times New Roman" w:cs="Times New Roman"/>
          <w:sz w:val="28"/>
          <w:szCs w:val="28"/>
        </w:rPr>
        <w:t xml:space="preserve"> было выкуплено </w:t>
      </w:r>
      <w:r w:rsidR="00BB3937" w:rsidRPr="00C02771">
        <w:rPr>
          <w:rFonts w:ascii="Times New Roman" w:hAnsi="Times New Roman" w:cs="Times New Roman"/>
          <w:sz w:val="28"/>
          <w:szCs w:val="28"/>
        </w:rPr>
        <w:t>брошенное</w:t>
      </w:r>
      <w:r w:rsidRPr="00C02771">
        <w:rPr>
          <w:rFonts w:ascii="Times New Roman" w:hAnsi="Times New Roman" w:cs="Times New Roman"/>
          <w:sz w:val="28"/>
          <w:szCs w:val="28"/>
        </w:rPr>
        <w:t xml:space="preserve"> здание</w:t>
      </w:r>
      <w:r w:rsidR="0028588F">
        <w:rPr>
          <w:rFonts w:ascii="Times New Roman" w:hAnsi="Times New Roman" w:cs="Times New Roman"/>
          <w:sz w:val="28"/>
          <w:szCs w:val="28"/>
        </w:rPr>
        <w:t xml:space="preserve"> </w:t>
      </w:r>
      <w:r w:rsidRPr="00C02771">
        <w:rPr>
          <w:rFonts w:ascii="Times New Roman" w:hAnsi="Times New Roman" w:cs="Times New Roman"/>
          <w:sz w:val="28"/>
          <w:szCs w:val="28"/>
        </w:rPr>
        <w:t>бывшей администрации ООО «</w:t>
      </w:r>
      <w:proofErr w:type="spellStart"/>
      <w:r w:rsidRPr="00C02771">
        <w:rPr>
          <w:rFonts w:ascii="Times New Roman" w:hAnsi="Times New Roman" w:cs="Times New Roman"/>
          <w:sz w:val="28"/>
          <w:szCs w:val="28"/>
        </w:rPr>
        <w:t>Ягунов</w:t>
      </w:r>
      <w:r w:rsidR="00BB3937" w:rsidRPr="00C02771">
        <w:rPr>
          <w:rFonts w:ascii="Times New Roman" w:hAnsi="Times New Roman" w:cs="Times New Roman"/>
          <w:sz w:val="28"/>
          <w:szCs w:val="28"/>
        </w:rPr>
        <w:t>ск</w:t>
      </w:r>
      <w:r w:rsidRPr="00C02771">
        <w:rPr>
          <w:rFonts w:ascii="Times New Roman" w:hAnsi="Times New Roman" w:cs="Times New Roman"/>
          <w:sz w:val="28"/>
          <w:szCs w:val="28"/>
        </w:rPr>
        <w:t>о</w:t>
      </w:r>
      <w:r w:rsidR="00BB3937" w:rsidRPr="00C0277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B3937" w:rsidRPr="00C02771">
        <w:rPr>
          <w:rFonts w:ascii="Times New Roman" w:hAnsi="Times New Roman" w:cs="Times New Roman"/>
          <w:sz w:val="28"/>
          <w:szCs w:val="28"/>
        </w:rPr>
        <w:t>»</w:t>
      </w:r>
      <w:r w:rsidR="0028588F">
        <w:rPr>
          <w:rFonts w:ascii="Times New Roman" w:hAnsi="Times New Roman" w:cs="Times New Roman"/>
          <w:sz w:val="28"/>
          <w:szCs w:val="28"/>
        </w:rPr>
        <w:t>,</w:t>
      </w:r>
      <w:r w:rsidR="0028588F" w:rsidRPr="0028588F">
        <w:rPr>
          <w:rFonts w:ascii="Times New Roman" w:hAnsi="Times New Roman" w:cs="Times New Roman"/>
          <w:sz w:val="28"/>
          <w:szCs w:val="28"/>
        </w:rPr>
        <w:t xml:space="preserve"> </w:t>
      </w:r>
      <w:r w:rsidR="0028588F">
        <w:rPr>
          <w:rFonts w:ascii="Times New Roman" w:hAnsi="Times New Roman" w:cs="Times New Roman"/>
          <w:sz w:val="28"/>
          <w:szCs w:val="28"/>
        </w:rPr>
        <w:t>которое в течение 5 лет не использовалось</w:t>
      </w:r>
      <w:r w:rsidRPr="00C02771">
        <w:rPr>
          <w:rFonts w:ascii="Times New Roman" w:hAnsi="Times New Roman" w:cs="Times New Roman"/>
          <w:sz w:val="28"/>
          <w:szCs w:val="28"/>
        </w:rPr>
        <w:t xml:space="preserve">. На выкуп и реконструкцию здания затрачено 20 млн. рублей </w:t>
      </w:r>
      <w:r w:rsidR="00BB3937" w:rsidRPr="00C02771">
        <w:rPr>
          <w:rFonts w:ascii="Times New Roman" w:hAnsi="Times New Roman" w:cs="Times New Roman"/>
          <w:sz w:val="28"/>
          <w:szCs w:val="28"/>
        </w:rPr>
        <w:t xml:space="preserve">из </w:t>
      </w:r>
      <w:r w:rsidRPr="00C02771">
        <w:rPr>
          <w:rFonts w:ascii="Times New Roman" w:hAnsi="Times New Roman" w:cs="Times New Roman"/>
          <w:sz w:val="28"/>
          <w:szCs w:val="28"/>
        </w:rPr>
        <w:t>федерального</w:t>
      </w:r>
      <w:r w:rsidR="00BB3937" w:rsidRPr="00C0277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C02771">
        <w:rPr>
          <w:rFonts w:ascii="Times New Roman" w:hAnsi="Times New Roman" w:cs="Times New Roman"/>
          <w:sz w:val="28"/>
          <w:szCs w:val="28"/>
        </w:rPr>
        <w:t>, 5,1 млн.</w:t>
      </w:r>
      <w:r w:rsidR="00BB3937" w:rsidRPr="00C0277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D4CBE" w:rsidRPr="00C02771">
        <w:rPr>
          <w:rFonts w:ascii="Times New Roman" w:hAnsi="Times New Roman" w:cs="Times New Roman"/>
          <w:sz w:val="28"/>
          <w:szCs w:val="28"/>
        </w:rPr>
        <w:t xml:space="preserve"> </w:t>
      </w:r>
      <w:r w:rsidR="00BB3937" w:rsidRPr="00C02771">
        <w:rPr>
          <w:rFonts w:ascii="Times New Roman" w:hAnsi="Times New Roman" w:cs="Times New Roman"/>
          <w:sz w:val="28"/>
          <w:szCs w:val="28"/>
        </w:rPr>
        <w:t xml:space="preserve">из </w:t>
      </w:r>
      <w:r w:rsidRPr="00C02771">
        <w:rPr>
          <w:rFonts w:ascii="Times New Roman" w:hAnsi="Times New Roman" w:cs="Times New Roman"/>
          <w:sz w:val="28"/>
          <w:szCs w:val="28"/>
        </w:rPr>
        <w:t>областного</w:t>
      </w:r>
      <w:r w:rsidR="00BB3937" w:rsidRPr="00C0277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C02771">
        <w:rPr>
          <w:rFonts w:ascii="Times New Roman" w:hAnsi="Times New Roman" w:cs="Times New Roman"/>
          <w:sz w:val="28"/>
          <w:szCs w:val="28"/>
        </w:rPr>
        <w:t xml:space="preserve"> и </w:t>
      </w:r>
      <w:r w:rsidR="00C02771" w:rsidRPr="00C02771">
        <w:rPr>
          <w:rFonts w:ascii="Times New Roman" w:hAnsi="Times New Roman" w:cs="Times New Roman"/>
          <w:sz w:val="28"/>
          <w:szCs w:val="28"/>
        </w:rPr>
        <w:t>42 млн.</w:t>
      </w:r>
      <w:r w:rsidR="00BB3937" w:rsidRPr="00C02771">
        <w:rPr>
          <w:rFonts w:ascii="Times New Roman" w:hAnsi="Times New Roman" w:cs="Times New Roman"/>
          <w:sz w:val="28"/>
          <w:szCs w:val="28"/>
        </w:rPr>
        <w:t xml:space="preserve"> рублей из местного </w:t>
      </w:r>
      <w:r w:rsidRPr="00C02771">
        <w:rPr>
          <w:rFonts w:ascii="Times New Roman" w:hAnsi="Times New Roman" w:cs="Times New Roman"/>
          <w:sz w:val="28"/>
          <w:szCs w:val="28"/>
        </w:rPr>
        <w:t xml:space="preserve">бюджета. </w:t>
      </w:r>
      <w:r w:rsidR="00C02771">
        <w:rPr>
          <w:rFonts w:ascii="Times New Roman" w:hAnsi="Times New Roman" w:cs="Times New Roman"/>
          <w:sz w:val="28"/>
          <w:szCs w:val="28"/>
        </w:rPr>
        <w:t xml:space="preserve">Проектная мощность </w:t>
      </w:r>
      <w:r w:rsidR="0028588F">
        <w:rPr>
          <w:rFonts w:ascii="Times New Roman" w:hAnsi="Times New Roman" w:cs="Times New Roman"/>
          <w:sz w:val="28"/>
          <w:szCs w:val="28"/>
        </w:rPr>
        <w:t>8</w:t>
      </w:r>
      <w:r w:rsidR="00C02771">
        <w:rPr>
          <w:rFonts w:ascii="Times New Roman" w:hAnsi="Times New Roman" w:cs="Times New Roman"/>
          <w:sz w:val="28"/>
          <w:szCs w:val="28"/>
        </w:rPr>
        <w:t xml:space="preserve">0 </w:t>
      </w:r>
      <w:r w:rsidR="00145274">
        <w:rPr>
          <w:rFonts w:ascii="Times New Roman" w:hAnsi="Times New Roman" w:cs="Times New Roman"/>
          <w:sz w:val="28"/>
          <w:szCs w:val="28"/>
        </w:rPr>
        <w:t xml:space="preserve">мест, </w:t>
      </w:r>
      <w:r w:rsidR="00145274" w:rsidRPr="00541557">
        <w:rPr>
          <w:rFonts w:ascii="Times New Roman" w:hAnsi="Times New Roman" w:cs="Times New Roman"/>
          <w:sz w:val="28"/>
          <w:szCs w:val="28"/>
        </w:rPr>
        <w:t>открыта</w:t>
      </w:r>
      <w:r w:rsidR="00C02771" w:rsidRPr="00541557">
        <w:rPr>
          <w:rFonts w:ascii="Times New Roman" w:hAnsi="Times New Roman" w:cs="Times New Roman"/>
          <w:sz w:val="28"/>
          <w:szCs w:val="28"/>
        </w:rPr>
        <w:t xml:space="preserve"> соляная комната.</w:t>
      </w:r>
      <w:r w:rsidR="0000251A">
        <w:rPr>
          <w:rFonts w:ascii="Times New Roman" w:hAnsi="Times New Roman" w:cs="Times New Roman"/>
          <w:sz w:val="28"/>
          <w:szCs w:val="28"/>
        </w:rPr>
        <w:t xml:space="preserve"> Здание дошкольных групп «Олимпиец» начало работу в 2013 году.</w:t>
      </w:r>
    </w:p>
    <w:p w14:paraId="3159EDCF" w14:textId="77777777" w:rsidR="00C02771" w:rsidRDefault="00C02771" w:rsidP="00002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92E17C" w14:textId="13C4699C" w:rsidR="00C02771" w:rsidRDefault="00BB3937" w:rsidP="000025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937">
        <w:rPr>
          <w:rFonts w:ascii="Times New Roman" w:hAnsi="Times New Roman" w:cs="Times New Roman"/>
          <w:sz w:val="28"/>
          <w:szCs w:val="28"/>
        </w:rPr>
        <w:t xml:space="preserve">При поддержке Губернатора в сентябре 2014 года открылся </w:t>
      </w:r>
      <w:r w:rsidRPr="00BB3937">
        <w:rPr>
          <w:rFonts w:ascii="Times New Roman" w:hAnsi="Times New Roman" w:cs="Times New Roman"/>
          <w:color w:val="000000"/>
          <w:sz w:val="28"/>
          <w:szCs w:val="28"/>
        </w:rPr>
        <w:t xml:space="preserve">новый детский </w:t>
      </w:r>
      <w:r w:rsidR="00C02771">
        <w:rPr>
          <w:rFonts w:ascii="Times New Roman" w:hAnsi="Times New Roman" w:cs="Times New Roman"/>
          <w:color w:val="000000"/>
          <w:sz w:val="28"/>
          <w:szCs w:val="28"/>
        </w:rPr>
        <w:t xml:space="preserve">сад «Волшебная страна» в поселке </w:t>
      </w:r>
      <w:proofErr w:type="spellStart"/>
      <w:r w:rsidR="00C02771">
        <w:rPr>
          <w:rFonts w:ascii="Times New Roman" w:hAnsi="Times New Roman" w:cs="Times New Roman"/>
          <w:color w:val="000000"/>
          <w:sz w:val="28"/>
          <w:szCs w:val="28"/>
        </w:rPr>
        <w:t>Металлплощадка</w:t>
      </w:r>
      <w:proofErr w:type="spellEnd"/>
      <w:r w:rsidR="00C027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0251A" w:rsidRPr="0000251A">
        <w:rPr>
          <w:rFonts w:ascii="Times New Roman" w:hAnsi="Times New Roman" w:cs="Times New Roman"/>
          <w:color w:val="000000"/>
          <w:sz w:val="28"/>
          <w:szCs w:val="28"/>
        </w:rPr>
        <w:t>Сад начали строить в 1989 год</w:t>
      </w:r>
      <w:r w:rsidR="0000251A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00251A" w:rsidRPr="0000251A">
        <w:rPr>
          <w:rFonts w:ascii="Times New Roman" w:hAnsi="Times New Roman" w:cs="Times New Roman"/>
          <w:color w:val="000000"/>
          <w:sz w:val="28"/>
          <w:szCs w:val="28"/>
        </w:rPr>
        <w:t xml:space="preserve">. В начале 90х строительство заморозили. Почти 30 лет простоял недострой. </w:t>
      </w:r>
      <w:r w:rsidR="0000251A">
        <w:rPr>
          <w:rFonts w:ascii="Times New Roman" w:hAnsi="Times New Roman" w:cs="Times New Roman"/>
          <w:color w:val="000000"/>
          <w:sz w:val="28"/>
          <w:szCs w:val="28"/>
        </w:rPr>
        <w:t>Сейчас в</w:t>
      </w:r>
      <w:r w:rsidRPr="00BB3937">
        <w:rPr>
          <w:rFonts w:ascii="Times New Roman" w:hAnsi="Times New Roman" w:cs="Times New Roman"/>
          <w:color w:val="000000"/>
          <w:sz w:val="28"/>
          <w:szCs w:val="28"/>
        </w:rPr>
        <w:t xml:space="preserve"> нем размещается 13 дошкольных групп. Уникальность его в том, что </w:t>
      </w:r>
      <w:r w:rsidR="00C02771" w:rsidRPr="00BB3937">
        <w:rPr>
          <w:rFonts w:ascii="Times New Roman" w:hAnsi="Times New Roman" w:cs="Times New Roman"/>
          <w:color w:val="000000"/>
          <w:sz w:val="28"/>
          <w:szCs w:val="28"/>
        </w:rPr>
        <w:t>детей принимают</w:t>
      </w:r>
      <w:r w:rsidRPr="00BB3937">
        <w:rPr>
          <w:rFonts w:ascii="Times New Roman" w:hAnsi="Times New Roman" w:cs="Times New Roman"/>
          <w:color w:val="000000"/>
          <w:sz w:val="28"/>
          <w:szCs w:val="28"/>
        </w:rPr>
        <w:t xml:space="preserve"> с 2-х месяцев</w:t>
      </w:r>
      <w:r w:rsidR="00145274">
        <w:rPr>
          <w:rFonts w:ascii="Times New Roman" w:hAnsi="Times New Roman" w:cs="Times New Roman"/>
          <w:color w:val="000000"/>
          <w:sz w:val="28"/>
          <w:szCs w:val="28"/>
        </w:rPr>
        <w:t xml:space="preserve">, для </w:t>
      </w:r>
      <w:proofErr w:type="spellStart"/>
      <w:r w:rsidR="00145274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="00145274">
        <w:rPr>
          <w:rFonts w:ascii="Times New Roman" w:hAnsi="Times New Roman" w:cs="Times New Roman"/>
          <w:color w:val="000000"/>
          <w:sz w:val="28"/>
          <w:szCs w:val="28"/>
        </w:rPr>
        <w:t xml:space="preserve"> открыта </w:t>
      </w:r>
      <w:proofErr w:type="spellStart"/>
      <w:r w:rsidR="00145274">
        <w:rPr>
          <w:rFonts w:ascii="Times New Roman" w:hAnsi="Times New Roman" w:cs="Times New Roman"/>
          <w:color w:val="000000"/>
          <w:sz w:val="28"/>
          <w:szCs w:val="28"/>
        </w:rPr>
        <w:t>кедропластовая</w:t>
      </w:r>
      <w:proofErr w:type="spellEnd"/>
      <w:r w:rsidR="00145274">
        <w:rPr>
          <w:rFonts w:ascii="Times New Roman" w:hAnsi="Times New Roman" w:cs="Times New Roman"/>
          <w:color w:val="000000"/>
          <w:sz w:val="28"/>
          <w:szCs w:val="28"/>
        </w:rPr>
        <w:t xml:space="preserve"> комната</w:t>
      </w:r>
      <w:r w:rsidRPr="00BB39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3937">
        <w:rPr>
          <w:rFonts w:ascii="Times New Roman" w:hAnsi="Times New Roman" w:cs="Times New Roman"/>
          <w:color w:val="000000"/>
          <w:sz w:val="28"/>
          <w:szCs w:val="28"/>
        </w:rPr>
        <w:t xml:space="preserve">Затраты составили 230 </w:t>
      </w:r>
      <w:proofErr w:type="spellStart"/>
      <w:proofErr w:type="gramStart"/>
      <w:r w:rsidRPr="00BB3937">
        <w:rPr>
          <w:rFonts w:ascii="Times New Roman" w:hAnsi="Times New Roman" w:cs="Times New Roman"/>
          <w:color w:val="000000"/>
          <w:sz w:val="28"/>
          <w:szCs w:val="28"/>
        </w:rPr>
        <w:t>млн.рублей</w:t>
      </w:r>
      <w:proofErr w:type="spellEnd"/>
      <w:proofErr w:type="gramEnd"/>
      <w:r w:rsidRPr="00BB39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45274" w:rsidRPr="00BB3937">
        <w:rPr>
          <w:rFonts w:ascii="Times New Roman" w:hAnsi="Times New Roman" w:cs="Times New Roman"/>
          <w:color w:val="000000"/>
          <w:sz w:val="28"/>
          <w:szCs w:val="28"/>
        </w:rPr>
        <w:t>Из них</w:t>
      </w:r>
      <w:r w:rsidRPr="00BB3937">
        <w:rPr>
          <w:rFonts w:ascii="Times New Roman" w:hAnsi="Times New Roman" w:cs="Times New Roman"/>
          <w:color w:val="000000"/>
          <w:sz w:val="28"/>
          <w:szCs w:val="28"/>
        </w:rPr>
        <w:t>: 135 млн.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BB3937">
        <w:rPr>
          <w:rFonts w:ascii="Times New Roman" w:hAnsi="Times New Roman" w:cs="Times New Roman"/>
          <w:color w:val="000000"/>
          <w:sz w:val="28"/>
          <w:szCs w:val="28"/>
        </w:rPr>
        <w:t xml:space="preserve"> –федеральное и 67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 - областное финансирование, </w:t>
      </w:r>
      <w:r w:rsidRPr="00BB3937"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млн. рублей </w:t>
      </w:r>
      <w:r w:rsidRPr="00BB3937">
        <w:rPr>
          <w:rFonts w:ascii="Times New Roman" w:hAnsi="Times New Roman" w:cs="Times New Roman"/>
          <w:color w:val="000000"/>
          <w:sz w:val="28"/>
          <w:szCs w:val="28"/>
        </w:rPr>
        <w:t>– м</w:t>
      </w:r>
      <w:r>
        <w:rPr>
          <w:rFonts w:ascii="Times New Roman" w:hAnsi="Times New Roman" w:cs="Times New Roman"/>
          <w:color w:val="000000"/>
          <w:sz w:val="28"/>
          <w:szCs w:val="28"/>
        </w:rPr>
        <w:t>естный</w:t>
      </w:r>
      <w:r w:rsidRPr="00BB3937">
        <w:rPr>
          <w:rFonts w:ascii="Times New Roman" w:hAnsi="Times New Roman" w:cs="Times New Roman"/>
          <w:color w:val="000000"/>
          <w:sz w:val="28"/>
          <w:szCs w:val="28"/>
        </w:rPr>
        <w:t xml:space="preserve"> бюджет.</w:t>
      </w:r>
    </w:p>
    <w:p w14:paraId="01853668" w14:textId="77777777" w:rsidR="0000251A" w:rsidRDefault="0000251A" w:rsidP="000025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A41CEE" w14:textId="76692746" w:rsidR="00145274" w:rsidRDefault="00145274" w:rsidP="0000251A">
      <w:pPr>
        <w:spacing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145274">
        <w:rPr>
          <w:rFonts w:ascii="Times New Roman" w:hAnsi="Times New Roman" w:cs="Times New Roman"/>
          <w:color w:val="000000"/>
          <w:sz w:val="28"/>
          <w:szCs w:val="28"/>
        </w:rPr>
        <w:t>В сентябре в д.</w:t>
      </w:r>
      <w:r w:rsidR="005875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274">
        <w:rPr>
          <w:rFonts w:ascii="Times New Roman" w:hAnsi="Times New Roman" w:cs="Times New Roman"/>
          <w:color w:val="000000"/>
          <w:sz w:val="28"/>
          <w:szCs w:val="28"/>
        </w:rPr>
        <w:t>Сухово открылся Православный детский центр в честь Архангела Михаила (православное название). Светское название – «Изумрудный город» дошкольные группы МБОУ «</w:t>
      </w:r>
      <w:proofErr w:type="spellStart"/>
      <w:r w:rsidRPr="00145274">
        <w:rPr>
          <w:rFonts w:ascii="Times New Roman" w:hAnsi="Times New Roman" w:cs="Times New Roman"/>
          <w:color w:val="000000"/>
          <w:sz w:val="28"/>
          <w:szCs w:val="28"/>
        </w:rPr>
        <w:t>Металлпощадская</w:t>
      </w:r>
      <w:proofErr w:type="spellEnd"/>
      <w:r w:rsidRPr="00145274">
        <w:rPr>
          <w:rFonts w:ascii="Times New Roman" w:hAnsi="Times New Roman" w:cs="Times New Roman"/>
          <w:color w:val="000000"/>
          <w:sz w:val="28"/>
          <w:szCs w:val="28"/>
        </w:rPr>
        <w:t xml:space="preserve"> СОШ» на 102 места.</w:t>
      </w:r>
      <w:r w:rsidRPr="001452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Данное здание открыто </w:t>
      </w:r>
      <w:r w:rsidRPr="00AF0432">
        <w:rPr>
          <w:rFonts w:ascii="Times New Roman" w:hAnsi="Times New Roman"/>
          <w:color w:val="000000"/>
          <w:sz w:val="28"/>
          <w:szCs w:val="28"/>
        </w:rPr>
        <w:t>в рамках Соглашения о сотрудничестве между ХК «СДС» и Кемеровской и Новокузнецкой Епархии, целью которого является формирование христианского мировоззрения и приобщение детей к общечеловеческим и духовным ценностям.</w:t>
      </w:r>
      <w:r w:rsidRPr="00AF043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14:paraId="1A925DD1" w14:textId="26E0C6DD" w:rsidR="005875EA" w:rsidRPr="005875EA" w:rsidRDefault="005875EA" w:rsidP="005875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2022 году </w:t>
      </w:r>
      <w:r w:rsidRPr="005875EA">
        <w:rPr>
          <w:rFonts w:ascii="Times New Roman" w:hAnsi="Times New Roman" w:cs="Times New Roman"/>
          <w:color w:val="000000"/>
          <w:sz w:val="28"/>
          <w:szCs w:val="28"/>
        </w:rPr>
        <w:t xml:space="preserve">введены в эксплуатацию детский сад «Солнышко» на 140 мест в деревне Береговая и помещение для дошкольных групп на 125 мест в селе </w:t>
      </w:r>
      <w:proofErr w:type="spellStart"/>
      <w:r w:rsidRPr="005875EA">
        <w:rPr>
          <w:rFonts w:ascii="Times New Roman" w:hAnsi="Times New Roman" w:cs="Times New Roman"/>
          <w:color w:val="000000"/>
          <w:sz w:val="28"/>
          <w:szCs w:val="28"/>
        </w:rPr>
        <w:t>Верхотомское</w:t>
      </w:r>
      <w:proofErr w:type="spellEnd"/>
      <w:r w:rsidRPr="005875EA">
        <w:rPr>
          <w:rFonts w:ascii="Times New Roman" w:hAnsi="Times New Roman" w:cs="Times New Roman"/>
          <w:color w:val="000000"/>
          <w:sz w:val="28"/>
          <w:szCs w:val="28"/>
        </w:rPr>
        <w:t>.  Оба здания с бассейнами, оснащены современнейшим оборудованием для развития и воспитания детей. Строительство данных объектов осуществлялось в рамках национального проекта «Демография» по государственной программе Кемеровской области – Кузбасса «Жилищная и социальная инфраструктура Кузбасса» на 2014 - 2024 годы»;</w:t>
      </w:r>
      <w:r w:rsidRPr="00587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 сумма на строительство дошкольных групп МБОУ «Верхотомская СОШ» 198 887,628; МБДОУ «Детский сад «</w:t>
      </w:r>
      <w:r w:rsidR="00AB6083" w:rsidRPr="00A8285D">
        <w:rPr>
          <w:rFonts w:ascii="Times New Roman" w:hAnsi="Times New Roman" w:cs="Times New Roman"/>
          <w:sz w:val="28"/>
          <w:szCs w:val="28"/>
        </w:rPr>
        <w:t>Солнышко</w:t>
      </w:r>
      <w:r w:rsidR="00AB6083">
        <w:rPr>
          <w:rFonts w:ascii="Times New Roman" w:hAnsi="Times New Roman" w:cs="Times New Roman"/>
          <w:sz w:val="28"/>
          <w:szCs w:val="28"/>
        </w:rPr>
        <w:t>» 224</w:t>
      </w:r>
      <w:r w:rsidRPr="00A8285D">
        <w:rPr>
          <w:rFonts w:ascii="Times New Roman" w:hAnsi="Times New Roman" w:cs="Times New Roman"/>
          <w:sz w:val="28"/>
          <w:szCs w:val="28"/>
        </w:rPr>
        <w:t xml:space="preserve"> 664, 81 </w:t>
      </w:r>
      <w:proofErr w:type="spellStart"/>
      <w:r w:rsidRPr="00A8285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A82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85D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14:paraId="218D4E08" w14:textId="11296F85" w:rsidR="00C02771" w:rsidRDefault="005875EA" w:rsidP="005875E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875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2023 году введено в эксплуатацию после капитального ремонта здание</w:t>
      </w:r>
      <w:r w:rsidRPr="005875EA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дошкольных групп МБОУ «Елыкаевская СОШ».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6083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использует в своей деятельности </w:t>
      </w:r>
      <w:r w:rsidR="00AB6083" w:rsidRPr="00AB6083">
        <w:rPr>
          <w:rFonts w:ascii="Times New Roman" w:hAnsi="Times New Roman" w:cs="Times New Roman"/>
          <w:color w:val="000000"/>
          <w:sz w:val="28"/>
          <w:szCs w:val="28"/>
        </w:rPr>
        <w:t>программы по гражданско-патриотическому воспитанию</w:t>
      </w:r>
      <w:r w:rsidR="00AB6083">
        <w:rPr>
          <w:rFonts w:ascii="Times New Roman" w:hAnsi="Times New Roman" w:cs="Times New Roman"/>
          <w:color w:val="000000"/>
          <w:sz w:val="28"/>
          <w:szCs w:val="28"/>
        </w:rPr>
        <w:t xml:space="preserve">. Главной </w:t>
      </w:r>
      <w:r w:rsidR="00AB60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задачей является</w:t>
      </w:r>
      <w:r w:rsidR="00AB6083" w:rsidRPr="00AB6083">
        <w:rPr>
          <w:rFonts w:ascii="Times New Roman" w:hAnsi="Times New Roman" w:cs="Times New Roman"/>
          <w:color w:val="000000"/>
          <w:sz w:val="28"/>
          <w:szCs w:val="28"/>
        </w:rPr>
        <w:t xml:space="preserve"> вовлечени</w:t>
      </w:r>
      <w:r w:rsidR="00AB6083">
        <w:rPr>
          <w:rFonts w:ascii="Times New Roman" w:hAnsi="Times New Roman" w:cs="Times New Roman"/>
          <w:color w:val="000000"/>
          <w:sz w:val="28"/>
          <w:szCs w:val="28"/>
        </w:rPr>
        <w:t>е до</w:t>
      </w:r>
      <w:r w:rsidR="00AB6083" w:rsidRPr="00AB6083">
        <w:rPr>
          <w:rFonts w:ascii="Times New Roman" w:hAnsi="Times New Roman" w:cs="Times New Roman"/>
          <w:color w:val="000000"/>
          <w:sz w:val="28"/>
          <w:szCs w:val="28"/>
        </w:rPr>
        <w:t>школьников в социально значимую деятельность, чтобы добрые и полезные дела стали их жизненно важной потребностью.</w:t>
      </w:r>
    </w:p>
    <w:p w14:paraId="5B961C1A" w14:textId="55E70220" w:rsidR="005875EA" w:rsidRDefault="005875EA" w:rsidP="007C04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C68007" w14:textId="712A9CA7" w:rsidR="00120393" w:rsidRPr="00086F32" w:rsidRDefault="005F2B33" w:rsidP="00620EE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4624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время идет строительство здания дошкольных групп МБОУ «Березовская СОШ» на 140 мест. Дошкольная организация будет иметь туристско-краеведческую направленность, оборудована новейшим интерактивным и обучающим оборудованием, логопедическим кабинетом </w:t>
      </w:r>
      <w:proofErr w:type="spellStart"/>
      <w:r w:rsidR="00E46245">
        <w:rPr>
          <w:rFonts w:ascii="Times New Roman" w:hAnsi="Times New Roman" w:cs="Times New Roman"/>
          <w:color w:val="000000"/>
          <w:sz w:val="28"/>
          <w:szCs w:val="28"/>
        </w:rPr>
        <w:t>и.т.д</w:t>
      </w:r>
      <w:proofErr w:type="spellEnd"/>
      <w:r w:rsidR="00E462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120393" w:rsidRPr="00086F32" w:rsidSect="00541557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77BA"/>
    <w:multiLevelType w:val="multilevel"/>
    <w:tmpl w:val="B31E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223EF"/>
    <w:multiLevelType w:val="multilevel"/>
    <w:tmpl w:val="68A0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2418F"/>
    <w:multiLevelType w:val="hybridMultilevel"/>
    <w:tmpl w:val="7BE807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692124B"/>
    <w:multiLevelType w:val="multilevel"/>
    <w:tmpl w:val="DE74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66"/>
    <w:rsid w:val="0000251A"/>
    <w:rsid w:val="00086F32"/>
    <w:rsid w:val="000912CB"/>
    <w:rsid w:val="00120393"/>
    <w:rsid w:val="00145274"/>
    <w:rsid w:val="00152DDA"/>
    <w:rsid w:val="001947A8"/>
    <w:rsid w:val="001B4A9F"/>
    <w:rsid w:val="0028588F"/>
    <w:rsid w:val="0038582F"/>
    <w:rsid w:val="003D76D5"/>
    <w:rsid w:val="0050115B"/>
    <w:rsid w:val="00541557"/>
    <w:rsid w:val="005875EA"/>
    <w:rsid w:val="00592A93"/>
    <w:rsid w:val="005F2B33"/>
    <w:rsid w:val="00620EEF"/>
    <w:rsid w:val="00642E96"/>
    <w:rsid w:val="006B0543"/>
    <w:rsid w:val="006C771F"/>
    <w:rsid w:val="007015D7"/>
    <w:rsid w:val="00721D27"/>
    <w:rsid w:val="007C042C"/>
    <w:rsid w:val="007D3ED1"/>
    <w:rsid w:val="008E3866"/>
    <w:rsid w:val="00905610"/>
    <w:rsid w:val="009F2C8A"/>
    <w:rsid w:val="00AB6083"/>
    <w:rsid w:val="00BB3937"/>
    <w:rsid w:val="00BF4E9B"/>
    <w:rsid w:val="00C02771"/>
    <w:rsid w:val="00C43C6A"/>
    <w:rsid w:val="00C5127A"/>
    <w:rsid w:val="00C51343"/>
    <w:rsid w:val="00CD4CBE"/>
    <w:rsid w:val="00D25CDF"/>
    <w:rsid w:val="00D74D35"/>
    <w:rsid w:val="00D971BE"/>
    <w:rsid w:val="00DE4D98"/>
    <w:rsid w:val="00E46245"/>
    <w:rsid w:val="00E95596"/>
    <w:rsid w:val="00ED674F"/>
    <w:rsid w:val="00FA4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F6D9"/>
  <w15:docId w15:val="{95B51E6D-523D-4EC7-8D1E-443A0271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5B"/>
    <w:pPr>
      <w:ind w:left="720"/>
      <w:contextualSpacing/>
    </w:pPr>
  </w:style>
  <w:style w:type="character" w:styleId="a4">
    <w:name w:val="Emphasis"/>
    <w:basedOn w:val="a0"/>
    <w:uiPriority w:val="20"/>
    <w:qFormat/>
    <w:rsid w:val="00D74D35"/>
    <w:rPr>
      <w:i/>
      <w:iCs/>
    </w:rPr>
  </w:style>
  <w:style w:type="character" w:customStyle="1" w:styleId="apple-converted-space">
    <w:name w:val="apple-converted-space"/>
    <w:basedOn w:val="a0"/>
    <w:rsid w:val="00145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Hiper</cp:lastModifiedBy>
  <cp:revision>2</cp:revision>
  <cp:lastPrinted>2023-11-14T04:16:00Z</cp:lastPrinted>
  <dcterms:created xsi:type="dcterms:W3CDTF">2024-01-19T08:07:00Z</dcterms:created>
  <dcterms:modified xsi:type="dcterms:W3CDTF">2024-01-19T08:07:00Z</dcterms:modified>
</cp:coreProperties>
</file>